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F2" w:rsidRPr="00C06EB9" w:rsidRDefault="005A78F2" w:rsidP="00140F7D">
      <w:pPr>
        <w:jc w:val="center"/>
        <w:rPr>
          <w:rFonts w:cstheme="minorHAnsi"/>
          <w:b/>
          <w:sz w:val="24"/>
          <w:szCs w:val="24"/>
        </w:rPr>
      </w:pPr>
    </w:p>
    <w:p w:rsidR="003A22B4" w:rsidRPr="00C06EB9" w:rsidRDefault="003A22B4" w:rsidP="00140F7D">
      <w:pPr>
        <w:jc w:val="center"/>
        <w:rPr>
          <w:rFonts w:cstheme="minorHAnsi"/>
          <w:b/>
          <w:sz w:val="24"/>
          <w:szCs w:val="24"/>
        </w:rPr>
      </w:pPr>
      <w:r w:rsidRPr="00C06EB9">
        <w:rPr>
          <w:rFonts w:cstheme="minorHAnsi"/>
          <w:b/>
          <w:sz w:val="24"/>
          <w:szCs w:val="24"/>
        </w:rPr>
        <w:t>MERSİN İL UMUMİ HIFZISSIHHA KURULU KARARI</w:t>
      </w:r>
    </w:p>
    <w:p w:rsidR="00512AAB" w:rsidRPr="00C06EB9" w:rsidRDefault="00512AAB" w:rsidP="003A22B4">
      <w:pPr>
        <w:rPr>
          <w:rFonts w:cstheme="minorHAnsi"/>
          <w:b/>
          <w:sz w:val="24"/>
          <w:szCs w:val="24"/>
        </w:rPr>
      </w:pPr>
    </w:p>
    <w:p w:rsidR="003A22B4" w:rsidRPr="00C06EB9" w:rsidRDefault="00010C41" w:rsidP="003A22B4">
      <w:pPr>
        <w:rPr>
          <w:rFonts w:cstheme="minorHAnsi"/>
          <w:b/>
          <w:sz w:val="24"/>
          <w:szCs w:val="24"/>
        </w:rPr>
      </w:pPr>
      <w:r w:rsidRPr="00C06EB9">
        <w:rPr>
          <w:rFonts w:cstheme="minorHAnsi"/>
          <w:b/>
          <w:sz w:val="24"/>
          <w:szCs w:val="24"/>
        </w:rPr>
        <w:t>KARAR TARİHİ</w:t>
      </w:r>
      <w:r w:rsidR="0026127D" w:rsidRPr="00C06EB9">
        <w:rPr>
          <w:rFonts w:cstheme="minorHAnsi"/>
          <w:b/>
          <w:sz w:val="24"/>
          <w:szCs w:val="24"/>
        </w:rPr>
        <w:t xml:space="preserve">  </w:t>
      </w:r>
      <w:r w:rsidR="00525826">
        <w:rPr>
          <w:rFonts w:cstheme="minorHAnsi"/>
          <w:b/>
          <w:sz w:val="24"/>
          <w:szCs w:val="24"/>
        </w:rPr>
        <w:t xml:space="preserve"> : 25</w:t>
      </w:r>
      <w:r w:rsidR="00103D59" w:rsidRPr="00C06EB9">
        <w:rPr>
          <w:rFonts w:cstheme="minorHAnsi"/>
          <w:b/>
          <w:sz w:val="24"/>
          <w:szCs w:val="24"/>
        </w:rPr>
        <w:t>/06</w:t>
      </w:r>
      <w:r w:rsidR="003A22B4" w:rsidRPr="00C06EB9">
        <w:rPr>
          <w:rFonts w:cstheme="minorHAnsi"/>
          <w:b/>
          <w:sz w:val="24"/>
          <w:szCs w:val="24"/>
        </w:rPr>
        <w:t xml:space="preserve">/2020 </w:t>
      </w:r>
      <w:r w:rsidR="00ED56D4" w:rsidRPr="00C06EB9">
        <w:rPr>
          <w:rFonts w:cstheme="minorHAnsi"/>
          <w:b/>
          <w:sz w:val="24"/>
          <w:szCs w:val="24"/>
        </w:rPr>
        <w:br/>
      </w:r>
      <w:r w:rsidR="002551DF" w:rsidRPr="00C06EB9">
        <w:rPr>
          <w:rFonts w:cstheme="minorHAnsi"/>
          <w:b/>
          <w:sz w:val="24"/>
          <w:szCs w:val="24"/>
        </w:rPr>
        <w:t xml:space="preserve">KARAR NO       </w:t>
      </w:r>
      <w:r w:rsidR="00E90977" w:rsidRPr="00C06EB9">
        <w:rPr>
          <w:rFonts w:cstheme="minorHAnsi"/>
          <w:b/>
          <w:sz w:val="24"/>
          <w:szCs w:val="24"/>
        </w:rPr>
        <w:t xml:space="preserve">  </w:t>
      </w:r>
      <w:r w:rsidR="0048254E">
        <w:rPr>
          <w:rFonts w:cstheme="minorHAnsi"/>
          <w:b/>
          <w:sz w:val="24"/>
          <w:szCs w:val="24"/>
        </w:rPr>
        <w:t xml:space="preserve"> : 2020 / 65</w:t>
      </w:r>
    </w:p>
    <w:p w:rsidR="00F50AD7" w:rsidRDefault="00D70B1E" w:rsidP="00F50AD7">
      <w:pPr>
        <w:jc w:val="both"/>
        <w:rPr>
          <w:rFonts w:cstheme="minorHAnsi"/>
          <w:sz w:val="24"/>
          <w:szCs w:val="24"/>
        </w:rPr>
      </w:pPr>
      <w:r w:rsidRPr="00C06EB9">
        <w:rPr>
          <w:rFonts w:cstheme="minorHAnsi"/>
          <w:sz w:val="24"/>
          <w:szCs w:val="24"/>
        </w:rPr>
        <w:tab/>
      </w:r>
    </w:p>
    <w:p w:rsidR="001306AF" w:rsidRDefault="00BA4F68" w:rsidP="00586658">
      <w:pPr>
        <w:jc w:val="both"/>
        <w:rPr>
          <w:rFonts w:cstheme="minorHAnsi"/>
          <w:sz w:val="24"/>
          <w:szCs w:val="24"/>
        </w:rPr>
      </w:pPr>
      <w:r>
        <w:rPr>
          <w:rFonts w:cstheme="minorHAnsi"/>
          <w:sz w:val="24"/>
          <w:szCs w:val="24"/>
        </w:rPr>
        <w:tab/>
      </w:r>
      <w:r w:rsidR="00F50AD7" w:rsidRPr="00BA4F68">
        <w:rPr>
          <w:rFonts w:cstheme="minorHAnsi"/>
          <w:sz w:val="24"/>
          <w:szCs w:val="24"/>
        </w:rPr>
        <w:t>Mersin İl Umumi Hıfzıssıhha Kuru</w:t>
      </w:r>
      <w:r w:rsidR="004C58C6">
        <w:rPr>
          <w:rFonts w:cstheme="minorHAnsi"/>
          <w:sz w:val="24"/>
          <w:szCs w:val="24"/>
        </w:rPr>
        <w:t>lu, 25/06/2020 tarihinde saat 13</w:t>
      </w:r>
      <w:r w:rsidR="00F50AD7" w:rsidRPr="00BA4F68">
        <w:rPr>
          <w:rFonts w:cstheme="minorHAnsi"/>
          <w:sz w:val="24"/>
          <w:szCs w:val="24"/>
        </w:rPr>
        <w:t>:00’da Mersin Vali</w:t>
      </w:r>
      <w:r w:rsidR="004C58C6">
        <w:rPr>
          <w:rFonts w:cstheme="minorHAnsi"/>
          <w:sz w:val="24"/>
          <w:szCs w:val="24"/>
        </w:rPr>
        <w:t xml:space="preserve">si Ali İhsan SU </w:t>
      </w:r>
      <w:r w:rsidR="00F50AD7" w:rsidRPr="00BA4F68">
        <w:rPr>
          <w:rFonts w:cstheme="minorHAnsi"/>
          <w:sz w:val="24"/>
          <w:szCs w:val="24"/>
        </w:rPr>
        <w:t>başkanl</w:t>
      </w:r>
      <w:r w:rsidR="00E128A4" w:rsidRPr="00BA4F68">
        <w:rPr>
          <w:rFonts w:cstheme="minorHAnsi"/>
          <w:sz w:val="24"/>
          <w:szCs w:val="24"/>
        </w:rPr>
        <w:t>ığında; İçişleri Bakanlığının 24</w:t>
      </w:r>
      <w:r w:rsidR="00F50AD7" w:rsidRPr="00BA4F68">
        <w:rPr>
          <w:rFonts w:cstheme="minorHAnsi"/>
          <w:sz w:val="24"/>
          <w:szCs w:val="24"/>
        </w:rPr>
        <w:t xml:space="preserve">.06.2020 tarihli ve </w:t>
      </w:r>
      <w:r w:rsidR="00E128A4" w:rsidRPr="00BA4F68">
        <w:rPr>
          <w:rFonts w:cstheme="minorHAnsi"/>
          <w:sz w:val="24"/>
          <w:szCs w:val="24"/>
        </w:rPr>
        <w:t>10</w:t>
      </w:r>
      <w:r w:rsidR="00807D2D">
        <w:rPr>
          <w:rFonts w:cstheme="minorHAnsi"/>
          <w:sz w:val="24"/>
          <w:szCs w:val="24"/>
        </w:rPr>
        <w:t>133</w:t>
      </w:r>
      <w:r w:rsidR="00F50AD7" w:rsidRPr="00BA4F68">
        <w:rPr>
          <w:rFonts w:cstheme="minorHAnsi"/>
          <w:sz w:val="24"/>
          <w:szCs w:val="24"/>
        </w:rPr>
        <w:t xml:space="preserve"> sayılı “</w:t>
      </w:r>
      <w:r w:rsidR="00807D2D">
        <w:rPr>
          <w:rFonts w:cstheme="minorHAnsi"/>
          <w:sz w:val="24"/>
          <w:szCs w:val="24"/>
        </w:rPr>
        <w:t xml:space="preserve"> </w:t>
      </w:r>
      <w:r w:rsidR="00807D2D">
        <w:rPr>
          <w:sz w:val="24"/>
          <w:szCs w:val="24"/>
        </w:rPr>
        <w:t xml:space="preserve">YKS Tedbirleri İstisnası </w:t>
      </w:r>
      <w:proofErr w:type="spellStart"/>
      <w:r w:rsidR="00807D2D">
        <w:rPr>
          <w:sz w:val="24"/>
          <w:szCs w:val="24"/>
        </w:rPr>
        <w:t>Hk</w:t>
      </w:r>
      <w:proofErr w:type="spellEnd"/>
      <w:r w:rsidR="00807D2D">
        <w:rPr>
          <w:sz w:val="24"/>
          <w:szCs w:val="24"/>
        </w:rPr>
        <w:t>.</w:t>
      </w:r>
      <w:r w:rsidR="00F50AD7" w:rsidRPr="00BA4F68">
        <w:rPr>
          <w:rFonts w:cstheme="minorHAnsi"/>
          <w:b/>
          <w:sz w:val="24"/>
          <w:szCs w:val="24"/>
        </w:rPr>
        <w:t xml:space="preserve">” </w:t>
      </w:r>
      <w:r w:rsidR="00F50AD7" w:rsidRPr="00BA4F68">
        <w:rPr>
          <w:rFonts w:cstheme="minorHAnsi"/>
          <w:sz w:val="24"/>
          <w:szCs w:val="24"/>
        </w:rPr>
        <w:t>konulu Genelge</w:t>
      </w:r>
      <w:r w:rsidR="001650F5" w:rsidRPr="00BA4F68">
        <w:rPr>
          <w:rFonts w:cstheme="minorHAnsi"/>
          <w:sz w:val="24"/>
          <w:szCs w:val="24"/>
        </w:rPr>
        <w:t>nin</w:t>
      </w:r>
      <w:r w:rsidR="00E07F24" w:rsidRPr="00BA4F68">
        <w:rPr>
          <w:rFonts w:cstheme="minorHAnsi"/>
          <w:sz w:val="24"/>
          <w:szCs w:val="24"/>
        </w:rPr>
        <w:t xml:space="preserve"> uygulanmasına yönelik</w:t>
      </w:r>
      <w:r w:rsidR="00F50AD7" w:rsidRPr="00BA4F68">
        <w:rPr>
          <w:rFonts w:cstheme="minorHAnsi"/>
          <w:sz w:val="24"/>
          <w:szCs w:val="24"/>
        </w:rPr>
        <w:t xml:space="preserve"> </w:t>
      </w:r>
      <w:r w:rsidR="00807D2D">
        <w:rPr>
          <w:rFonts w:cstheme="minorHAnsi"/>
          <w:sz w:val="24"/>
          <w:szCs w:val="24"/>
        </w:rPr>
        <w:t>konu</w:t>
      </w:r>
      <w:r w:rsidR="003D6076">
        <w:rPr>
          <w:rFonts w:cstheme="minorHAnsi"/>
          <w:sz w:val="24"/>
          <w:szCs w:val="24"/>
        </w:rPr>
        <w:t>ları</w:t>
      </w:r>
      <w:bookmarkStart w:id="0" w:name="_GoBack"/>
      <w:bookmarkEnd w:id="0"/>
      <w:r w:rsidR="00807D2D">
        <w:rPr>
          <w:rFonts w:cstheme="minorHAnsi"/>
          <w:sz w:val="24"/>
          <w:szCs w:val="24"/>
        </w:rPr>
        <w:t xml:space="preserve"> görüşmek ve bu doğrultu</w:t>
      </w:r>
      <w:r w:rsidR="00F50AD7" w:rsidRPr="00BA4F68">
        <w:rPr>
          <w:rFonts w:cstheme="minorHAnsi"/>
          <w:sz w:val="24"/>
          <w:szCs w:val="24"/>
        </w:rPr>
        <w:t>da gerekli kararları almak üzere olağanüstü toplandı.</w:t>
      </w:r>
    </w:p>
    <w:p w:rsidR="001306AF" w:rsidRPr="000C08D4" w:rsidRDefault="001306AF" w:rsidP="001306AF">
      <w:pPr>
        <w:jc w:val="both"/>
        <w:rPr>
          <w:sz w:val="24"/>
          <w:szCs w:val="24"/>
        </w:rPr>
      </w:pPr>
      <w:r>
        <w:rPr>
          <w:sz w:val="24"/>
          <w:szCs w:val="24"/>
        </w:rPr>
        <w:tab/>
      </w:r>
      <w:r w:rsidRPr="000C08D4">
        <w:rPr>
          <w:sz w:val="24"/>
          <w:szCs w:val="24"/>
        </w:rPr>
        <w:t>İ</w:t>
      </w:r>
      <w:r w:rsidR="004959B7">
        <w:rPr>
          <w:sz w:val="24"/>
          <w:szCs w:val="24"/>
        </w:rPr>
        <w:t xml:space="preserve">çişleri Bakanlığının </w:t>
      </w:r>
      <w:r w:rsidR="004959B7" w:rsidRPr="000C08D4">
        <w:rPr>
          <w:sz w:val="24"/>
          <w:szCs w:val="24"/>
        </w:rPr>
        <w:t xml:space="preserve">18.06.2020 tarihli ve 9863 sayılı </w:t>
      </w:r>
      <w:r w:rsidRPr="000C08D4">
        <w:rPr>
          <w:sz w:val="24"/>
          <w:szCs w:val="24"/>
        </w:rPr>
        <w:t>Genelge</w:t>
      </w:r>
      <w:r w:rsidR="004959B7">
        <w:rPr>
          <w:sz w:val="24"/>
          <w:szCs w:val="24"/>
        </w:rPr>
        <w:t>si</w:t>
      </w:r>
      <w:r w:rsidRPr="000C08D4">
        <w:rPr>
          <w:sz w:val="24"/>
          <w:szCs w:val="24"/>
        </w:rPr>
        <w:t xml:space="preserve"> ile </w:t>
      </w:r>
      <w:proofErr w:type="spellStart"/>
      <w:r w:rsidRPr="000C08D4">
        <w:rPr>
          <w:sz w:val="24"/>
          <w:szCs w:val="24"/>
        </w:rPr>
        <w:t>Koronavirüs</w:t>
      </w:r>
      <w:proofErr w:type="spellEnd"/>
      <w:r w:rsidRPr="000C08D4">
        <w:rPr>
          <w:sz w:val="24"/>
          <w:szCs w:val="24"/>
        </w:rPr>
        <w:t xml:space="preserve"> salgınıyla mücadelede salgının toplum sağlığı ve kamu düzeni açısından oluşturduğu riski yönetme, sosyal </w:t>
      </w:r>
      <w:proofErr w:type="gramStart"/>
      <w:r w:rsidRPr="000C08D4">
        <w:rPr>
          <w:sz w:val="24"/>
          <w:szCs w:val="24"/>
        </w:rPr>
        <w:t>izolasyonu</w:t>
      </w:r>
      <w:proofErr w:type="gramEnd"/>
      <w:r w:rsidRPr="000C08D4">
        <w:rPr>
          <w:sz w:val="24"/>
          <w:szCs w:val="24"/>
        </w:rPr>
        <w:t xml:space="preserve"> temin, mesafeyi koruma ve yayılım hızını kontrol altında tutma amacıyla önümüzdeki günlerde yapılacak olan Yükseköğretim Kurumları Sınavının halk sağlığı açısından en uygun koşullarda gerçekleştirilebilmesi için 27 Haziran 2020 Cumartesi günü saat 09.30 ile 15.00 arasında ve 28 Haziran 2020 Pazar günü saat 09.30 ile 18.30 arasında belirli istisnalar çerçevesinde sokağa çıkma kısıtlaması getirilmiştir.         </w:t>
      </w:r>
    </w:p>
    <w:p w:rsidR="001306AF" w:rsidRPr="000C08D4" w:rsidRDefault="001306AF" w:rsidP="001306AF">
      <w:pPr>
        <w:jc w:val="both"/>
        <w:rPr>
          <w:sz w:val="24"/>
          <w:szCs w:val="24"/>
        </w:rPr>
      </w:pPr>
      <w:r w:rsidRPr="000C08D4">
        <w:rPr>
          <w:sz w:val="24"/>
          <w:szCs w:val="24"/>
        </w:rPr>
        <w:tab/>
        <w:t xml:space="preserve">Öte yandan, turizm sezonunun açılması ve ülkemize giriş-çıkış kısıtlamalarının kaldırılması sonrasında önümüzdeki süreçte yerli ve yabancı misafirlerin turizm beldelerine yoğun rağbet göstermesi beklenmektedir.           </w:t>
      </w:r>
    </w:p>
    <w:p w:rsidR="001306AF" w:rsidRPr="000C08D4" w:rsidRDefault="001306AF" w:rsidP="001306AF">
      <w:pPr>
        <w:jc w:val="both"/>
        <w:rPr>
          <w:sz w:val="24"/>
          <w:szCs w:val="24"/>
        </w:rPr>
      </w:pPr>
      <w:r w:rsidRPr="000C08D4">
        <w:rPr>
          <w:sz w:val="24"/>
          <w:szCs w:val="24"/>
        </w:rPr>
        <w:tab/>
        <w:t>Bu çerçevede</w:t>
      </w:r>
      <w:r w:rsidR="004959B7">
        <w:rPr>
          <w:sz w:val="24"/>
          <w:szCs w:val="24"/>
        </w:rPr>
        <w:t xml:space="preserve"> </w:t>
      </w:r>
      <w:r w:rsidR="004959B7" w:rsidRPr="000C08D4">
        <w:rPr>
          <w:sz w:val="24"/>
          <w:szCs w:val="24"/>
        </w:rPr>
        <w:t>İ</w:t>
      </w:r>
      <w:r w:rsidR="004959B7">
        <w:rPr>
          <w:sz w:val="24"/>
          <w:szCs w:val="24"/>
        </w:rPr>
        <w:t xml:space="preserve">çişleri Bakanlığının </w:t>
      </w:r>
      <w:r w:rsidR="004959B7" w:rsidRPr="000C08D4">
        <w:rPr>
          <w:sz w:val="24"/>
          <w:szCs w:val="24"/>
        </w:rPr>
        <w:t>18.06.2020 tarihli ve 9863 sayılı</w:t>
      </w:r>
      <w:r w:rsidRPr="000C08D4">
        <w:rPr>
          <w:sz w:val="24"/>
          <w:szCs w:val="24"/>
        </w:rPr>
        <w:t xml:space="preserve"> Genelge</w:t>
      </w:r>
      <w:r w:rsidR="004959B7">
        <w:rPr>
          <w:sz w:val="24"/>
          <w:szCs w:val="24"/>
        </w:rPr>
        <w:t>sinde</w:t>
      </w:r>
      <w:r w:rsidRPr="000C08D4">
        <w:rPr>
          <w:sz w:val="24"/>
          <w:szCs w:val="24"/>
        </w:rPr>
        <w:t xml:space="preserve"> yer alan istisnalara ek olarak</w:t>
      </w:r>
      <w:r w:rsidR="004959B7">
        <w:rPr>
          <w:sz w:val="24"/>
          <w:szCs w:val="24"/>
        </w:rPr>
        <w:t xml:space="preserve"> ilimiz genelinde </w:t>
      </w:r>
      <w:r w:rsidR="00586658">
        <w:rPr>
          <w:sz w:val="24"/>
          <w:szCs w:val="24"/>
        </w:rPr>
        <w:t>geçerli olmak üzere</w:t>
      </w:r>
      <w:r w:rsidRPr="000C08D4">
        <w:rPr>
          <w:sz w:val="24"/>
          <w:szCs w:val="24"/>
        </w:rPr>
        <w:t xml:space="preserve">;          </w:t>
      </w:r>
    </w:p>
    <w:p w:rsidR="001306AF" w:rsidRPr="000C08D4" w:rsidRDefault="001306AF" w:rsidP="001306AF">
      <w:pPr>
        <w:jc w:val="both"/>
        <w:rPr>
          <w:sz w:val="24"/>
          <w:szCs w:val="24"/>
        </w:rPr>
      </w:pPr>
      <w:r w:rsidRPr="000C08D4">
        <w:rPr>
          <w:sz w:val="24"/>
          <w:szCs w:val="24"/>
        </w:rPr>
        <w:tab/>
      </w:r>
      <w:r w:rsidRPr="00586658">
        <w:rPr>
          <w:b/>
          <w:sz w:val="24"/>
          <w:szCs w:val="24"/>
        </w:rPr>
        <w:t>1-</w:t>
      </w:r>
      <w:r w:rsidRPr="000C08D4">
        <w:rPr>
          <w:sz w:val="24"/>
          <w:szCs w:val="24"/>
        </w:rPr>
        <w:t xml:space="preserve"> Daha önceden yapılmış rezervasyonların ve bundan sonra yapılacak tur satışlarının olumsuz etkilenmemesi adına </w:t>
      </w:r>
      <w:proofErr w:type="gramStart"/>
      <w:r w:rsidRPr="000C08D4">
        <w:rPr>
          <w:sz w:val="24"/>
          <w:szCs w:val="24"/>
        </w:rPr>
        <w:t>halihazırda</w:t>
      </w:r>
      <w:proofErr w:type="gramEnd"/>
      <w:r w:rsidRPr="000C08D4">
        <w:rPr>
          <w:sz w:val="24"/>
          <w:szCs w:val="24"/>
        </w:rPr>
        <w:t xml:space="preserve"> konaklayan ya da konaklama ve tur rezervasyonları yaptırmış olan yerli ve yabancı turistlerin;          </w:t>
      </w:r>
    </w:p>
    <w:p w:rsidR="001306AF" w:rsidRPr="000C08D4" w:rsidRDefault="001306AF" w:rsidP="001306AF">
      <w:pPr>
        <w:jc w:val="both"/>
        <w:rPr>
          <w:sz w:val="24"/>
          <w:szCs w:val="24"/>
        </w:rPr>
      </w:pPr>
      <w:r w:rsidRPr="000C08D4">
        <w:rPr>
          <w:sz w:val="24"/>
          <w:szCs w:val="24"/>
        </w:rPr>
        <w:tab/>
      </w:r>
      <w:r w:rsidRPr="00586658">
        <w:rPr>
          <w:b/>
          <w:sz w:val="24"/>
          <w:szCs w:val="24"/>
        </w:rPr>
        <w:t>a)</w:t>
      </w:r>
      <w:r w:rsidRPr="000C08D4">
        <w:rPr>
          <w:sz w:val="24"/>
          <w:szCs w:val="24"/>
        </w:rPr>
        <w:t xml:space="preserve"> Rezervasyon yaptırdıkları konaklama tesisine ulaşımları (Gerek havaalanı, otogar, gar, liman gibi toplu ulaşım araçlarının varış noktaları ile konaklama tesisleri arasındaki transferleri gerekse özel araçlarla gerçekleştirecekleri şehirlerarası yolculuklar),         </w:t>
      </w:r>
    </w:p>
    <w:p w:rsidR="001306AF" w:rsidRPr="000C08D4" w:rsidRDefault="001306AF" w:rsidP="001306AF">
      <w:pPr>
        <w:jc w:val="both"/>
        <w:rPr>
          <w:sz w:val="24"/>
          <w:szCs w:val="24"/>
        </w:rPr>
      </w:pPr>
      <w:r w:rsidRPr="000C08D4">
        <w:rPr>
          <w:sz w:val="24"/>
          <w:szCs w:val="24"/>
        </w:rPr>
        <w:tab/>
      </w:r>
      <w:r w:rsidRPr="00586658">
        <w:rPr>
          <w:b/>
          <w:sz w:val="24"/>
          <w:szCs w:val="24"/>
        </w:rPr>
        <w:t>b)</w:t>
      </w:r>
      <w:r w:rsidRPr="000C08D4">
        <w:rPr>
          <w:sz w:val="24"/>
          <w:szCs w:val="24"/>
        </w:rPr>
        <w:t xml:space="preserve"> Plajlardan yararlanmaları (konakladıkları tesise ait plaj bulunmaması halinde halk plajları </w:t>
      </w:r>
      <w:proofErr w:type="gramStart"/>
      <w:r w:rsidRPr="000C08D4">
        <w:rPr>
          <w:sz w:val="24"/>
          <w:szCs w:val="24"/>
        </w:rPr>
        <w:t>dahil</w:t>
      </w:r>
      <w:proofErr w:type="gramEnd"/>
      <w:r w:rsidRPr="000C08D4">
        <w:rPr>
          <w:sz w:val="24"/>
          <w:szCs w:val="24"/>
        </w:rPr>
        <w:t xml:space="preserve">),         </w:t>
      </w:r>
    </w:p>
    <w:p w:rsidR="001306AF" w:rsidRDefault="001306AF" w:rsidP="001306AF">
      <w:pPr>
        <w:jc w:val="both"/>
        <w:rPr>
          <w:sz w:val="24"/>
          <w:szCs w:val="24"/>
        </w:rPr>
      </w:pPr>
      <w:r w:rsidRPr="000C08D4">
        <w:rPr>
          <w:sz w:val="24"/>
          <w:szCs w:val="24"/>
        </w:rPr>
        <w:tab/>
      </w:r>
      <w:r w:rsidRPr="00586658">
        <w:rPr>
          <w:b/>
          <w:sz w:val="24"/>
          <w:szCs w:val="24"/>
        </w:rPr>
        <w:t>c)</w:t>
      </w:r>
      <w:r w:rsidR="00A72C73">
        <w:rPr>
          <w:sz w:val="24"/>
          <w:szCs w:val="24"/>
        </w:rPr>
        <w:t xml:space="preserve"> </w:t>
      </w:r>
      <w:r w:rsidRPr="000C08D4">
        <w:rPr>
          <w:sz w:val="24"/>
          <w:szCs w:val="24"/>
        </w:rPr>
        <w:t xml:space="preserve">Müze ve ören yerleri ile tarihi/kültürel/dini anıtları/ibadethaneleri/türbeleri ziyaretleri,         </w:t>
      </w:r>
      <w:r w:rsidRPr="000C08D4">
        <w:rPr>
          <w:sz w:val="24"/>
          <w:szCs w:val="24"/>
        </w:rPr>
        <w:tab/>
      </w:r>
    </w:p>
    <w:p w:rsidR="001306AF" w:rsidRPr="000C08D4" w:rsidRDefault="001306AF" w:rsidP="001306AF">
      <w:pPr>
        <w:jc w:val="both"/>
        <w:rPr>
          <w:sz w:val="24"/>
          <w:szCs w:val="24"/>
        </w:rPr>
      </w:pPr>
      <w:r>
        <w:rPr>
          <w:sz w:val="24"/>
          <w:szCs w:val="24"/>
        </w:rPr>
        <w:tab/>
      </w:r>
      <w:r w:rsidRPr="00E027C5">
        <w:rPr>
          <w:b/>
          <w:sz w:val="24"/>
          <w:szCs w:val="24"/>
        </w:rPr>
        <w:t>2-</w:t>
      </w:r>
      <w:r w:rsidRPr="000C08D4">
        <w:rPr>
          <w:sz w:val="24"/>
          <w:szCs w:val="24"/>
        </w:rPr>
        <w:t xml:space="preserve"> Ayrıca bu hizmetleri sunacak işletme veya yerlerde çalışanların,          </w:t>
      </w:r>
    </w:p>
    <w:p w:rsidR="004959B7" w:rsidRPr="000C08D4" w:rsidRDefault="001306AF" w:rsidP="004959B7">
      <w:pPr>
        <w:jc w:val="both"/>
        <w:rPr>
          <w:sz w:val="24"/>
          <w:szCs w:val="24"/>
        </w:rPr>
      </w:pPr>
      <w:r w:rsidRPr="000C08D4">
        <w:rPr>
          <w:sz w:val="24"/>
          <w:szCs w:val="24"/>
        </w:rPr>
        <w:tab/>
        <w:t>YKS sınavının olduğu 27-28 Haziran tarihlerinde belirli saat aralığında uygulanacak sokağa çıkma kısıtlamasından muaf tutulmaları</w:t>
      </w:r>
      <w:r w:rsidR="004959B7">
        <w:rPr>
          <w:sz w:val="24"/>
          <w:szCs w:val="24"/>
        </w:rPr>
        <w:t>na,</w:t>
      </w:r>
    </w:p>
    <w:p w:rsidR="005E0DE5" w:rsidRPr="004959B7" w:rsidRDefault="004959B7" w:rsidP="004959B7">
      <w:pPr>
        <w:jc w:val="both"/>
        <w:rPr>
          <w:sz w:val="24"/>
          <w:szCs w:val="24"/>
        </w:rPr>
      </w:pPr>
      <w:r>
        <w:rPr>
          <w:sz w:val="24"/>
          <w:szCs w:val="24"/>
        </w:rPr>
        <w:tab/>
        <w:t xml:space="preserve">Yukarıda </w:t>
      </w:r>
      <w:r w:rsidR="001306AF" w:rsidRPr="000C08D4">
        <w:rPr>
          <w:sz w:val="24"/>
          <w:szCs w:val="24"/>
        </w:rPr>
        <w:t>belirtilen hususlara</w:t>
      </w:r>
      <w:r>
        <w:rPr>
          <w:sz w:val="24"/>
          <w:szCs w:val="24"/>
        </w:rPr>
        <w:t xml:space="preserve"> ilişkin olarak</w:t>
      </w:r>
      <w:r w:rsidR="001306AF" w:rsidRPr="000C08D4">
        <w:rPr>
          <w:sz w:val="24"/>
          <w:szCs w:val="24"/>
        </w:rPr>
        <w:t xml:space="preserve"> uygulamada herhangi bir aksaklığa meydan verilmemesi ve mağduriyete neden olunmaması hususu;</w:t>
      </w:r>
    </w:p>
    <w:p w:rsidR="0055523C" w:rsidRPr="00C06EB9" w:rsidRDefault="0055523C" w:rsidP="0055523C">
      <w:pPr>
        <w:jc w:val="both"/>
        <w:rPr>
          <w:rFonts w:cstheme="minorHAnsi"/>
          <w:sz w:val="24"/>
          <w:szCs w:val="24"/>
        </w:rPr>
      </w:pPr>
      <w:r w:rsidRPr="00C06EB9">
        <w:rPr>
          <w:rFonts w:cstheme="minorHAnsi"/>
          <w:sz w:val="24"/>
          <w:szCs w:val="24"/>
        </w:rPr>
        <w:tab/>
        <w:t>İl Umumi Hıfzıssıhha Kurulu üyelerinin oy</w:t>
      </w:r>
      <w:r w:rsidR="004D6845" w:rsidRPr="00C06EB9">
        <w:rPr>
          <w:rFonts w:cstheme="minorHAnsi"/>
          <w:sz w:val="24"/>
          <w:szCs w:val="24"/>
        </w:rPr>
        <w:t xml:space="preserve"> birliğiyle</w:t>
      </w:r>
      <w:r w:rsidR="004959B7">
        <w:rPr>
          <w:rFonts w:cstheme="minorHAnsi"/>
          <w:sz w:val="24"/>
          <w:szCs w:val="24"/>
        </w:rPr>
        <w:t xml:space="preserve"> kabul edilmiştir. 25</w:t>
      </w:r>
      <w:r w:rsidR="00163B98" w:rsidRPr="00C06EB9">
        <w:rPr>
          <w:rFonts w:cstheme="minorHAnsi"/>
          <w:sz w:val="24"/>
          <w:szCs w:val="24"/>
        </w:rPr>
        <w:t>/06</w:t>
      </w:r>
      <w:r w:rsidRPr="00C06EB9">
        <w:rPr>
          <w:rFonts w:cstheme="minorHAnsi"/>
          <w:sz w:val="24"/>
          <w:szCs w:val="24"/>
        </w:rPr>
        <w:t>/2020</w:t>
      </w:r>
      <w:r w:rsidR="0047170E" w:rsidRPr="00C06EB9">
        <w:rPr>
          <w:rFonts w:cstheme="minorHAnsi"/>
          <w:sz w:val="24"/>
          <w:szCs w:val="24"/>
        </w:rPr>
        <w:tab/>
      </w:r>
    </w:p>
    <w:p w:rsidR="00662FDB" w:rsidRPr="00F30AD5" w:rsidRDefault="00662FDB" w:rsidP="00A70519">
      <w:pPr>
        <w:jc w:val="both"/>
        <w:rPr>
          <w:rFonts w:cstheme="minorHAnsi"/>
          <w:sz w:val="24"/>
          <w:szCs w:val="24"/>
        </w:rPr>
      </w:pPr>
    </w:p>
    <w:sectPr w:rsidR="00662FDB" w:rsidRPr="00F30AD5" w:rsidSect="00F11E18">
      <w:pgSz w:w="11906" w:h="16838"/>
      <w:pgMar w:top="284" w:right="141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A9816AC"/>
    <w:multiLevelType w:val="hybridMultilevel"/>
    <w:tmpl w:val="773811CA"/>
    <w:lvl w:ilvl="0" w:tplc="CC208EB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EA7C04">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68AA00">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192E556">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6A0EBD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1F00334">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7F41C40">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E8F10">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8AE416">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0E6F0D"/>
    <w:multiLevelType w:val="hybridMultilevel"/>
    <w:tmpl w:val="24509C56"/>
    <w:lvl w:ilvl="0" w:tplc="1EAAD36C">
      <w:start w:val="1"/>
      <w:numFmt w:val="lowerLetter"/>
      <w:lvlText w:val="%1)"/>
      <w:lvlJc w:val="left"/>
      <w:pPr>
        <w:ind w:left="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320D9BC">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EECEAEE">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E825A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92215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B20106">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7E0ED94">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8261AC">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CE0417C">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2B4E8A"/>
    <w:multiLevelType w:val="hybridMultilevel"/>
    <w:tmpl w:val="7C9A9E9A"/>
    <w:lvl w:ilvl="0" w:tplc="15D86F70">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FA4860">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1EE264">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2DE92">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C8C05C">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06AA36E">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5F2D15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34800BA">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A0369E">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009F8"/>
    <w:multiLevelType w:val="hybridMultilevel"/>
    <w:tmpl w:val="1C5E86EE"/>
    <w:lvl w:ilvl="0" w:tplc="BCDA7DF2">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003B2">
      <w:start w:val="1"/>
      <w:numFmt w:val="lowerLetter"/>
      <w:lvlText w:val="%2"/>
      <w:lvlJc w:val="left"/>
      <w:pPr>
        <w:ind w:left="1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C04EC6">
      <w:start w:val="1"/>
      <w:numFmt w:val="lowerRoman"/>
      <w:lvlText w:val="%3"/>
      <w:lvlJc w:val="left"/>
      <w:pPr>
        <w:ind w:left="2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4454C0">
      <w:start w:val="1"/>
      <w:numFmt w:val="decimal"/>
      <w:lvlText w:val="%4"/>
      <w:lvlJc w:val="left"/>
      <w:pPr>
        <w:ind w:left="28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428950A">
      <w:start w:val="1"/>
      <w:numFmt w:val="lowerLetter"/>
      <w:lvlText w:val="%5"/>
      <w:lvlJc w:val="left"/>
      <w:pPr>
        <w:ind w:left="35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CF312">
      <w:start w:val="1"/>
      <w:numFmt w:val="lowerRoman"/>
      <w:lvlText w:val="%6"/>
      <w:lvlJc w:val="left"/>
      <w:pPr>
        <w:ind w:left="42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7ED07E">
      <w:start w:val="1"/>
      <w:numFmt w:val="decimal"/>
      <w:lvlText w:val="%7"/>
      <w:lvlJc w:val="left"/>
      <w:pPr>
        <w:ind w:left="50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E8B36C">
      <w:start w:val="1"/>
      <w:numFmt w:val="lowerLetter"/>
      <w:lvlText w:val="%8"/>
      <w:lvlJc w:val="left"/>
      <w:pPr>
        <w:ind w:left="5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1ACC2A">
      <w:start w:val="1"/>
      <w:numFmt w:val="lowerRoman"/>
      <w:lvlText w:val="%9"/>
      <w:lvlJc w:val="left"/>
      <w:pPr>
        <w:ind w:left="64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667277A2"/>
    <w:multiLevelType w:val="hybridMultilevel"/>
    <w:tmpl w:val="9E0468BA"/>
    <w:lvl w:ilvl="0" w:tplc="29FC0EBC">
      <w:start w:val="1"/>
      <w:numFmt w:val="lowerLetter"/>
      <w:lvlText w:val="%1)"/>
      <w:lvlJc w:val="left"/>
      <w:pPr>
        <w:ind w:left="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06BC2E">
      <w:start w:val="1"/>
      <w:numFmt w:val="lowerLetter"/>
      <w:lvlText w:val="%2"/>
      <w:lvlJc w:val="left"/>
      <w:pPr>
        <w:ind w:left="1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BED326">
      <w:start w:val="1"/>
      <w:numFmt w:val="lowerRoman"/>
      <w:lvlText w:val="%3"/>
      <w:lvlJc w:val="left"/>
      <w:pPr>
        <w:ind w:left="2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1CAC68">
      <w:start w:val="1"/>
      <w:numFmt w:val="decimal"/>
      <w:lvlText w:val="%4"/>
      <w:lvlJc w:val="left"/>
      <w:pPr>
        <w:ind w:left="3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FEA344">
      <w:start w:val="1"/>
      <w:numFmt w:val="lowerLetter"/>
      <w:lvlText w:val="%5"/>
      <w:lvlJc w:val="left"/>
      <w:pPr>
        <w:ind w:left="3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40FCE">
      <w:start w:val="1"/>
      <w:numFmt w:val="lowerRoman"/>
      <w:lvlText w:val="%6"/>
      <w:lvlJc w:val="left"/>
      <w:pPr>
        <w:ind w:left="44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C523ADA">
      <w:start w:val="1"/>
      <w:numFmt w:val="decimal"/>
      <w:lvlText w:val="%7"/>
      <w:lvlJc w:val="left"/>
      <w:pPr>
        <w:ind w:left="51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0EC704">
      <w:start w:val="1"/>
      <w:numFmt w:val="lowerLetter"/>
      <w:lvlText w:val="%8"/>
      <w:lvlJc w:val="left"/>
      <w:pPr>
        <w:ind w:left="59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F832FA">
      <w:start w:val="1"/>
      <w:numFmt w:val="lowerRoman"/>
      <w:lvlText w:val="%9"/>
      <w:lvlJc w:val="left"/>
      <w:pPr>
        <w:ind w:left="66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0"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18"/>
  </w:num>
  <w:num w:numId="14">
    <w:abstractNumId w:val="20"/>
  </w:num>
  <w:num w:numId="15">
    <w:abstractNumId w:val="16"/>
  </w:num>
  <w:num w:numId="16">
    <w:abstractNumId w:val="19"/>
  </w:num>
  <w:num w:numId="17">
    <w:abstractNumId w:val="21"/>
  </w:num>
  <w:num w:numId="18">
    <w:abstractNumId w:val="12"/>
  </w:num>
  <w:num w:numId="19">
    <w:abstractNumId w:val="17"/>
  </w:num>
  <w:num w:numId="20">
    <w:abstractNumId w:val="13"/>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57814"/>
    <w:rsid w:val="0007135E"/>
    <w:rsid w:val="000A102E"/>
    <w:rsid w:val="00103D59"/>
    <w:rsid w:val="001306AF"/>
    <w:rsid w:val="00133BF2"/>
    <w:rsid w:val="00137102"/>
    <w:rsid w:val="00140F7D"/>
    <w:rsid w:val="00154439"/>
    <w:rsid w:val="00163B98"/>
    <w:rsid w:val="001650F5"/>
    <w:rsid w:val="001A3633"/>
    <w:rsid w:val="001F1BD7"/>
    <w:rsid w:val="001F3AA5"/>
    <w:rsid w:val="002551DF"/>
    <w:rsid w:val="002559CA"/>
    <w:rsid w:val="0026127D"/>
    <w:rsid w:val="00285F96"/>
    <w:rsid w:val="00292540"/>
    <w:rsid w:val="0029553F"/>
    <w:rsid w:val="002B635F"/>
    <w:rsid w:val="002D1E6A"/>
    <w:rsid w:val="002E0426"/>
    <w:rsid w:val="002E5B5F"/>
    <w:rsid w:val="00316768"/>
    <w:rsid w:val="00332BD0"/>
    <w:rsid w:val="00357ED7"/>
    <w:rsid w:val="003A121D"/>
    <w:rsid w:val="003A22B4"/>
    <w:rsid w:val="003B3232"/>
    <w:rsid w:val="003D2218"/>
    <w:rsid w:val="003D6076"/>
    <w:rsid w:val="003E4B7A"/>
    <w:rsid w:val="00406832"/>
    <w:rsid w:val="00454309"/>
    <w:rsid w:val="004555EB"/>
    <w:rsid w:val="00455DE8"/>
    <w:rsid w:val="00463260"/>
    <w:rsid w:val="004650E5"/>
    <w:rsid w:val="0047170E"/>
    <w:rsid w:val="0048254E"/>
    <w:rsid w:val="00495888"/>
    <w:rsid w:val="004959B7"/>
    <w:rsid w:val="004B2186"/>
    <w:rsid w:val="004C58C6"/>
    <w:rsid w:val="004D6845"/>
    <w:rsid w:val="00512AAB"/>
    <w:rsid w:val="00525826"/>
    <w:rsid w:val="0055523C"/>
    <w:rsid w:val="00560D7C"/>
    <w:rsid w:val="00586658"/>
    <w:rsid w:val="005A78F2"/>
    <w:rsid w:val="005C1459"/>
    <w:rsid w:val="005D2DE3"/>
    <w:rsid w:val="005E0DE5"/>
    <w:rsid w:val="00601E2A"/>
    <w:rsid w:val="00621DD6"/>
    <w:rsid w:val="0062272F"/>
    <w:rsid w:val="00662FDB"/>
    <w:rsid w:val="00681ACE"/>
    <w:rsid w:val="006A22E9"/>
    <w:rsid w:val="006A486A"/>
    <w:rsid w:val="006A74CF"/>
    <w:rsid w:val="006D5F4A"/>
    <w:rsid w:val="00700932"/>
    <w:rsid w:val="00711753"/>
    <w:rsid w:val="00723C97"/>
    <w:rsid w:val="007357C1"/>
    <w:rsid w:val="00743967"/>
    <w:rsid w:val="00757764"/>
    <w:rsid w:val="0078622B"/>
    <w:rsid w:val="007A253A"/>
    <w:rsid w:val="007A4F3D"/>
    <w:rsid w:val="007B1BF8"/>
    <w:rsid w:val="007E190F"/>
    <w:rsid w:val="007E2C01"/>
    <w:rsid w:val="007E5C23"/>
    <w:rsid w:val="007E6B17"/>
    <w:rsid w:val="007F7E67"/>
    <w:rsid w:val="00805AAA"/>
    <w:rsid w:val="00807D2D"/>
    <w:rsid w:val="00810A3D"/>
    <w:rsid w:val="00812803"/>
    <w:rsid w:val="00813E88"/>
    <w:rsid w:val="00864AE4"/>
    <w:rsid w:val="00875764"/>
    <w:rsid w:val="0094244F"/>
    <w:rsid w:val="009551C5"/>
    <w:rsid w:val="009607EF"/>
    <w:rsid w:val="009851AA"/>
    <w:rsid w:val="00990427"/>
    <w:rsid w:val="009A1FFC"/>
    <w:rsid w:val="00A62672"/>
    <w:rsid w:val="00A70519"/>
    <w:rsid w:val="00A72C73"/>
    <w:rsid w:val="00A96A79"/>
    <w:rsid w:val="00AB2608"/>
    <w:rsid w:val="00AD0631"/>
    <w:rsid w:val="00AD780B"/>
    <w:rsid w:val="00B25628"/>
    <w:rsid w:val="00B61317"/>
    <w:rsid w:val="00B634C5"/>
    <w:rsid w:val="00B671F5"/>
    <w:rsid w:val="00B90399"/>
    <w:rsid w:val="00BA4F68"/>
    <w:rsid w:val="00BA5081"/>
    <w:rsid w:val="00BB52C7"/>
    <w:rsid w:val="00BE23E9"/>
    <w:rsid w:val="00C06EB9"/>
    <w:rsid w:val="00C23F87"/>
    <w:rsid w:val="00C901BD"/>
    <w:rsid w:val="00CB279B"/>
    <w:rsid w:val="00CF3864"/>
    <w:rsid w:val="00D0615C"/>
    <w:rsid w:val="00D435D0"/>
    <w:rsid w:val="00D444FD"/>
    <w:rsid w:val="00D51ED0"/>
    <w:rsid w:val="00D6078B"/>
    <w:rsid w:val="00D70B1E"/>
    <w:rsid w:val="00D92B19"/>
    <w:rsid w:val="00DE0E73"/>
    <w:rsid w:val="00DE2777"/>
    <w:rsid w:val="00DF1865"/>
    <w:rsid w:val="00E027C5"/>
    <w:rsid w:val="00E07F24"/>
    <w:rsid w:val="00E128A4"/>
    <w:rsid w:val="00E17D4D"/>
    <w:rsid w:val="00E25FC7"/>
    <w:rsid w:val="00E74409"/>
    <w:rsid w:val="00E90977"/>
    <w:rsid w:val="00E962BC"/>
    <w:rsid w:val="00EB1B32"/>
    <w:rsid w:val="00EB296A"/>
    <w:rsid w:val="00EB7749"/>
    <w:rsid w:val="00ED117D"/>
    <w:rsid w:val="00ED56D4"/>
    <w:rsid w:val="00EE613C"/>
    <w:rsid w:val="00F11E18"/>
    <w:rsid w:val="00F30AD5"/>
    <w:rsid w:val="00F50AD7"/>
    <w:rsid w:val="00F82FFD"/>
    <w:rsid w:val="00F863A1"/>
    <w:rsid w:val="00F90203"/>
    <w:rsid w:val="00FB6D3F"/>
    <w:rsid w:val="00FB6FEA"/>
    <w:rsid w:val="00FD57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D3A9"/>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6D5F4A"/>
    <w:pPr>
      <w:keepNext/>
      <w:keepLines/>
      <w:spacing w:after="58"/>
      <w:ind w:left="351" w:hanging="10"/>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character" w:customStyle="1" w:styleId="Balk1Char">
    <w:name w:val="Başlık 1 Char"/>
    <w:basedOn w:val="VarsaylanParagrafYazTipi"/>
    <w:link w:val="Balk1"/>
    <w:uiPriority w:val="9"/>
    <w:rsid w:val="006D5F4A"/>
    <w:rPr>
      <w:rFonts w:ascii="Times New Roman" w:eastAsia="Times New Roman" w:hAnsi="Times New Roman" w:cs="Times New Roman"/>
      <w:b/>
      <w:color w:val="000000"/>
      <w:sz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 w:id="141886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386</Words>
  <Characters>2206</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İbrahim KÜÇÜK</cp:lastModifiedBy>
  <cp:revision>47</cp:revision>
  <cp:lastPrinted>2020-06-15T12:44:00Z</cp:lastPrinted>
  <dcterms:created xsi:type="dcterms:W3CDTF">2020-06-10T08:02:00Z</dcterms:created>
  <dcterms:modified xsi:type="dcterms:W3CDTF">2020-06-25T10:25:00Z</dcterms:modified>
</cp:coreProperties>
</file>